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68"/>
      </w:tblGrid>
      <w:tr w:rsidR="00040C0D" w:rsidRPr="00040C0D" w:rsidTr="00040C0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C0D" w:rsidRPr="00040C0D" w:rsidRDefault="00040C0D" w:rsidP="00040C0D">
            <w:pPr>
              <w:spacing w:line="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/>
                <w:noProof/>
                <w:color w:val="000000"/>
                <w:szCs w:val="22"/>
                <w:lang w:eastAsia="en-AU"/>
              </w:rPr>
              <w:drawing>
                <wp:inline distT="0" distB="0" distL="0" distR="0" wp14:anchorId="505C7600" wp14:editId="0627ACE7">
                  <wp:extent cx="1304925" cy="1304925"/>
                  <wp:effectExtent l="0" t="0" r="9525" b="9525"/>
                  <wp:docPr id="2" name="Picture 2" descr="Hawker College Logo (Green).do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wker College Logo (Green).doc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C0D" w:rsidRPr="00040C0D" w:rsidRDefault="00040C0D" w:rsidP="00040C0D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mbria" w:eastAsia="Times New Roman" w:hAnsi="Cambria"/>
                <w:color w:val="17365D"/>
                <w:sz w:val="52"/>
                <w:szCs w:val="52"/>
                <w:lang w:eastAsia="en-AU"/>
              </w:rPr>
              <w:t>Haw</w:t>
            </w:r>
            <w:r w:rsidR="009712C1">
              <w:rPr>
                <w:rFonts w:ascii="Cambria" w:eastAsia="Times New Roman" w:hAnsi="Cambria"/>
                <w:color w:val="17365D"/>
                <w:sz w:val="52"/>
                <w:szCs w:val="52"/>
                <w:lang w:eastAsia="en-AU"/>
              </w:rPr>
              <w:t>ker College Strategic Plan  2016</w:t>
            </w:r>
            <w:r w:rsidRPr="00040C0D">
              <w:rPr>
                <w:rFonts w:ascii="Cambria" w:eastAsia="Times New Roman" w:hAnsi="Cambria"/>
                <w:color w:val="17365D"/>
                <w:sz w:val="52"/>
                <w:szCs w:val="52"/>
                <w:lang w:eastAsia="en-AU"/>
              </w:rPr>
              <w:t xml:space="preserve">-2020 </w:t>
            </w:r>
          </w:p>
          <w:p w:rsidR="00040C0D" w:rsidRPr="00040C0D" w:rsidRDefault="00040C0D" w:rsidP="00040C0D">
            <w:pPr>
              <w:spacing w:after="300" w:line="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mbria" w:eastAsia="Times New Roman" w:hAnsi="Cambria"/>
                <w:color w:val="17365D"/>
                <w:sz w:val="52"/>
                <w:szCs w:val="52"/>
                <w:lang w:eastAsia="en-AU"/>
              </w:rPr>
              <w:t>Belconnen Network</w:t>
            </w:r>
          </w:p>
        </w:tc>
      </w:tr>
    </w:tbl>
    <w:p w:rsidR="00040C0D" w:rsidRDefault="00040C0D" w:rsidP="007F5E9A">
      <w:pPr>
        <w:pStyle w:val="Heading2"/>
        <w:rPr>
          <w:lang w:eastAsia="en-AU"/>
        </w:rPr>
      </w:pPr>
      <w:r w:rsidRPr="00040C0D">
        <w:rPr>
          <w:rFonts w:ascii="Calibri" w:hAnsi="Calibri"/>
          <w:color w:val="1F497D"/>
          <w:lang w:eastAsia="en-AU"/>
        </w:rPr>
        <w:t>Strategic Priority 1:</w:t>
      </w:r>
      <w:r w:rsidRPr="00040C0D">
        <w:rPr>
          <w:rFonts w:ascii="Calibri" w:hAnsi="Calibri"/>
          <w:lang w:eastAsia="en-AU"/>
        </w:rPr>
        <w:t xml:space="preserve"> </w:t>
      </w:r>
      <w:r w:rsidRPr="00040C0D">
        <w:rPr>
          <w:lang w:eastAsia="en-AU"/>
        </w:rPr>
        <w:t xml:space="preserve">Articulate the college vision, mission and message and promote internally and externally to build school culture and establish a strong and visible presence in the local community </w:t>
      </w:r>
    </w:p>
    <w:p w:rsidR="00A67E63" w:rsidRPr="00A67E63" w:rsidRDefault="00A67E63" w:rsidP="00A67E63">
      <w:pPr>
        <w:rPr>
          <w:lang w:eastAsia="en-AU"/>
        </w:rPr>
      </w:pPr>
    </w:p>
    <w:p w:rsidR="00040C0D" w:rsidRPr="00040C0D" w:rsidRDefault="00040C0D" w:rsidP="00040C0D">
      <w:pPr>
        <w:rPr>
          <w:rFonts w:eastAsia="Times New Roman"/>
          <w:sz w:val="24"/>
          <w:szCs w:val="24"/>
          <w:lang w:eastAsia="en-AU"/>
        </w:rPr>
      </w:pPr>
      <w:r w:rsidRPr="00040C0D">
        <w:rPr>
          <w:rFonts w:ascii="Calibri" w:eastAsia="Times New Roman" w:hAnsi="Calibri"/>
          <w:b/>
          <w:bCs/>
          <w:color w:val="000000"/>
          <w:sz w:val="24"/>
          <w:szCs w:val="24"/>
          <w:lang w:eastAsia="en-AU"/>
        </w:rPr>
        <w:t>Outcomes to be achieved:</w:t>
      </w:r>
    </w:p>
    <w:p w:rsidR="00040C0D" w:rsidRPr="00040C0D" w:rsidRDefault="00040C0D" w:rsidP="00040C0D">
      <w:pPr>
        <w:rPr>
          <w:rFonts w:eastAsia="Times New Roman"/>
          <w:sz w:val="24"/>
          <w:szCs w:val="24"/>
          <w:lang w:eastAsia="en-AU"/>
        </w:rPr>
      </w:pPr>
      <w:r w:rsidRPr="00040C0D">
        <w:rPr>
          <w:rFonts w:ascii="Calibri" w:eastAsia="Times New Roman" w:hAnsi="Calibri"/>
          <w:b/>
          <w:bCs/>
          <w:color w:val="000000"/>
          <w:sz w:val="24"/>
          <w:szCs w:val="24"/>
          <w:lang w:eastAsia="en-AU"/>
        </w:rPr>
        <w:t>Targets</w:t>
      </w:r>
    </w:p>
    <w:p w:rsidR="00040C0D" w:rsidRPr="00040C0D" w:rsidRDefault="00040C0D" w:rsidP="00040C0D">
      <w:pPr>
        <w:rPr>
          <w:rFonts w:eastAsia="Times New Roman"/>
          <w:sz w:val="24"/>
          <w:szCs w:val="24"/>
          <w:lang w:eastAsia="en-AU"/>
        </w:rPr>
      </w:pPr>
      <w:r w:rsidRPr="00040C0D">
        <w:rPr>
          <w:rFonts w:ascii="Calibri" w:eastAsia="Times New Roman" w:hAnsi="Calibri"/>
          <w:color w:val="000000"/>
          <w:szCs w:val="22"/>
          <w:lang w:eastAsia="en-AU"/>
        </w:rPr>
        <w:t>By the end of 2020 the school /college will achieve:</w:t>
      </w:r>
    </w:p>
    <w:p w:rsidR="00040C0D" w:rsidRPr="00040C0D" w:rsidRDefault="00B1691C" w:rsidP="00040C0D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>
        <w:rPr>
          <w:rFonts w:ascii="Calibri" w:eastAsia="Times New Roman" w:hAnsi="Calibri" w:cs="Arial"/>
          <w:color w:val="000000"/>
          <w:szCs w:val="22"/>
          <w:lang w:eastAsia="en-AU"/>
        </w:rPr>
        <w:t>An</w:t>
      </w:r>
      <w:r w:rsidR="00040C0D"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 articulated  vision, mission and message understood internally and in the community</w:t>
      </w:r>
      <w:r>
        <w:rPr>
          <w:rFonts w:ascii="Calibri" w:eastAsia="Times New Roman" w:hAnsi="Calibri" w:cs="Arial"/>
          <w:color w:val="000000"/>
          <w:szCs w:val="22"/>
          <w:lang w:eastAsia="en-AU"/>
        </w:rPr>
        <w:t xml:space="preserve"> as evidenced by system survey results</w:t>
      </w:r>
    </w:p>
    <w:p w:rsidR="00040C0D" w:rsidRPr="00040C0D" w:rsidRDefault="009712C1" w:rsidP="00040C0D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>
        <w:rPr>
          <w:rFonts w:ascii="Calibri" w:eastAsia="Times New Roman" w:hAnsi="Calibri" w:cs="Arial"/>
          <w:color w:val="000000"/>
          <w:szCs w:val="22"/>
          <w:lang w:eastAsia="en-AU"/>
        </w:rPr>
        <w:t>I</w:t>
      </w:r>
      <w:r w:rsidR="00040C0D" w:rsidRPr="00040C0D">
        <w:rPr>
          <w:rFonts w:ascii="Calibri" w:eastAsia="Times New Roman" w:hAnsi="Calibri" w:cs="Arial"/>
          <w:color w:val="000000"/>
          <w:szCs w:val="22"/>
          <w:lang w:eastAsia="en-AU"/>
        </w:rPr>
        <w:t>ncreased student identification with and connection to the college</w:t>
      </w:r>
      <w:r w:rsidR="00B1691C">
        <w:rPr>
          <w:rFonts w:ascii="Calibri" w:eastAsia="Times New Roman" w:hAnsi="Calibri" w:cs="Arial"/>
          <w:color w:val="000000"/>
          <w:szCs w:val="22"/>
          <w:lang w:eastAsia="en-AU"/>
        </w:rPr>
        <w:t xml:space="preserve"> as evidenced by system survey results</w:t>
      </w:r>
    </w:p>
    <w:p w:rsidR="00040C0D" w:rsidRPr="00040C0D" w:rsidRDefault="00040C0D" w:rsidP="00040C0D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Increased community awareness </w:t>
      </w:r>
      <w:r w:rsidR="00B1691C" w:rsidRPr="00040C0D">
        <w:rPr>
          <w:rFonts w:ascii="Calibri" w:eastAsia="Times New Roman" w:hAnsi="Calibri" w:cs="Arial"/>
          <w:color w:val="000000"/>
          <w:szCs w:val="22"/>
          <w:lang w:eastAsia="en-AU"/>
        </w:rPr>
        <w:t>of</w:t>
      </w:r>
      <w:r w:rsidR="00B1691C">
        <w:rPr>
          <w:rFonts w:ascii="Calibri" w:eastAsia="Times New Roman" w:hAnsi="Calibri" w:cs="Arial"/>
          <w:color w:val="000000"/>
          <w:szCs w:val="22"/>
          <w:lang w:eastAsia="en-AU"/>
        </w:rPr>
        <w:t xml:space="preserve"> and </w:t>
      </w:r>
      <w:r w:rsidR="00B1691C"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engagement with </w:t>
      </w: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>our college</w:t>
      </w:r>
      <w:r w:rsidR="00B1691C">
        <w:rPr>
          <w:rFonts w:ascii="Calibri" w:eastAsia="Times New Roman" w:hAnsi="Calibri" w:cs="Arial"/>
          <w:color w:val="000000"/>
          <w:szCs w:val="22"/>
          <w:lang w:eastAsia="en-AU"/>
        </w:rPr>
        <w:t xml:space="preserve"> as evidenced by increased attendance rates at parent/ teacher evenings  as a proportion of cohort</w:t>
      </w:r>
    </w:p>
    <w:p w:rsidR="00040C0D" w:rsidRPr="00040C0D" w:rsidRDefault="00040C0D" w:rsidP="00040C0D">
      <w:pPr>
        <w:numPr>
          <w:ilvl w:val="0"/>
          <w:numId w:val="11"/>
        </w:numPr>
        <w:spacing w:after="200"/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A greater proportion of student enrolments </w:t>
      </w:r>
      <w:r w:rsidR="009712C1">
        <w:rPr>
          <w:rFonts w:ascii="Calibri" w:eastAsia="Times New Roman" w:hAnsi="Calibri" w:cs="Arial"/>
          <w:color w:val="000000"/>
          <w:szCs w:val="22"/>
          <w:lang w:eastAsia="en-AU"/>
        </w:rPr>
        <w:t xml:space="preserve">from the priority enrolment area (PEA), compared with total eligible numbers in the PEA, </w:t>
      </w: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>at Hawker College.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4709"/>
      </w:tblGrid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spacing w:line="0" w:lineRule="atLeast"/>
              <w:ind w:left="103"/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en-AU"/>
              </w:rPr>
              <w:t>Key Improvement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spacing w:line="0" w:lineRule="atLeast"/>
              <w:ind w:left="103"/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en-AU"/>
              </w:rPr>
              <w:t>Key Performance Indicators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>Hawker College Vision, Purpose, Values and Graduate Profile documents revised and communicated widely to community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6915A3" w:rsidRDefault="0062669B" w:rsidP="0062669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75% of stakeholders indicate awareness of college vision and mission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>Develop and implement a clear marketing strategy</w:t>
            </w:r>
            <w:r w:rsidR="000E4D1C" w:rsidRPr="00217ED5">
              <w:rPr>
                <w:b/>
                <w:lang w:eastAsia="en-AU"/>
              </w:rPr>
              <w:t xml:space="preserve"> </w:t>
            </w:r>
          </w:p>
          <w:p w:rsidR="00040C0D" w:rsidRPr="00217ED5" w:rsidRDefault="00040C0D" w:rsidP="00217ED5">
            <w:pPr>
              <w:rPr>
                <w:b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6915A3" w:rsidRDefault="00040C0D" w:rsidP="00B95757">
            <w:pPr>
              <w:pStyle w:val="ListBullet"/>
              <w:rPr>
                <w:lang w:eastAsia="en-AU"/>
              </w:rPr>
            </w:pPr>
            <w:r w:rsidRPr="00040C0D">
              <w:rPr>
                <w:lang w:eastAsia="en-AU"/>
              </w:rPr>
              <w:t>A greater proportion of PEA student enrolments at Hawker College</w:t>
            </w:r>
            <w:r w:rsidR="006915A3">
              <w:rPr>
                <w:lang w:eastAsia="en-AU"/>
              </w:rPr>
              <w:t>.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>Continue to foster transition and enrolment programs connecting with network schools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B1691C" w:rsidP="00B95757">
            <w:pPr>
              <w:pStyle w:val="ListBullet"/>
              <w:rPr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Increasing proportion of prospective students engaging with transition opportunities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 xml:space="preserve">Continue to foster student connection, </w:t>
            </w:r>
            <w:r w:rsidR="00B1691C" w:rsidRPr="00217ED5">
              <w:rPr>
                <w:b/>
                <w:lang w:eastAsia="en-AU"/>
              </w:rPr>
              <w:t xml:space="preserve">identification, </w:t>
            </w:r>
            <w:r w:rsidRPr="00217ED5">
              <w:rPr>
                <w:b/>
                <w:lang w:eastAsia="en-AU"/>
              </w:rPr>
              <w:t>leadership and empowerment opportunities at H</w:t>
            </w:r>
            <w:r w:rsidR="00B1691C" w:rsidRPr="00217ED5">
              <w:rPr>
                <w:b/>
                <w:lang w:eastAsia="en-AU"/>
              </w:rPr>
              <w:t>awker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ED296A" w:rsidRDefault="00040C0D" w:rsidP="00B95757">
            <w:pPr>
              <w:pStyle w:val="ListBullet"/>
              <w:rPr>
                <w:lang w:eastAsia="en-AU"/>
              </w:rPr>
            </w:pPr>
            <w:r w:rsidRPr="00ED296A">
              <w:rPr>
                <w:lang w:eastAsia="en-AU"/>
              </w:rPr>
              <w:t xml:space="preserve">Increase in student identification and satisfaction with the college </w:t>
            </w:r>
            <w:r w:rsidR="00ED296A">
              <w:rPr>
                <w:lang w:eastAsia="en-AU"/>
              </w:rPr>
              <w:t>as evidenced by Student Satisfaction Surveys</w:t>
            </w:r>
          </w:p>
        </w:tc>
      </w:tr>
    </w:tbl>
    <w:p w:rsidR="00040C0D" w:rsidRPr="00040C0D" w:rsidRDefault="00040C0D" w:rsidP="0062669B">
      <w:pPr>
        <w:rPr>
          <w:lang w:eastAsia="en-AU"/>
        </w:rPr>
      </w:pPr>
    </w:p>
    <w:p w:rsidR="00B95757" w:rsidRDefault="00B95757">
      <w:pPr>
        <w:rPr>
          <w:rFonts w:asciiTheme="majorHAnsi" w:eastAsiaTheme="majorEastAsia" w:hAnsiTheme="majorHAnsi" w:cstheme="majorBidi"/>
          <w:b/>
          <w:bCs/>
          <w:color w:val="000000"/>
          <w:sz w:val="26"/>
          <w:szCs w:val="26"/>
          <w:lang w:eastAsia="en-AU"/>
        </w:rPr>
      </w:pPr>
      <w:r>
        <w:rPr>
          <w:color w:val="000000"/>
          <w:lang w:eastAsia="en-AU"/>
        </w:rPr>
        <w:br w:type="page"/>
      </w:r>
    </w:p>
    <w:p w:rsidR="00040C0D" w:rsidRDefault="00040C0D" w:rsidP="007F5E9A">
      <w:pPr>
        <w:pStyle w:val="Heading2"/>
        <w:rPr>
          <w:lang w:eastAsia="en-AU"/>
        </w:rPr>
      </w:pPr>
      <w:r w:rsidRPr="00040C0D">
        <w:rPr>
          <w:color w:val="000000"/>
          <w:lang w:eastAsia="en-AU"/>
        </w:rPr>
        <w:lastRenderedPageBreak/>
        <w:t>Strategic Priority 2:</w:t>
      </w:r>
      <w:r w:rsidRPr="00040C0D">
        <w:rPr>
          <w:lang w:eastAsia="en-AU"/>
        </w:rPr>
        <w:t xml:space="preserve"> Develop a systematic approach in collecting, analysing and using a range of formative student data that will provide a greater support for student learning and visibility of student progress within courses.</w:t>
      </w:r>
    </w:p>
    <w:p w:rsidR="00A67E63" w:rsidRPr="00A67E63" w:rsidRDefault="00A67E63" w:rsidP="00A67E63">
      <w:pPr>
        <w:rPr>
          <w:lang w:eastAsia="en-AU"/>
        </w:rPr>
      </w:pPr>
    </w:p>
    <w:p w:rsidR="00040C0D" w:rsidRPr="00A67E63" w:rsidRDefault="00040C0D" w:rsidP="007F5E9A">
      <w:pPr>
        <w:pStyle w:val="Heading3"/>
        <w:rPr>
          <w:color w:val="auto"/>
          <w:sz w:val="22"/>
          <w:szCs w:val="22"/>
          <w:lang w:eastAsia="en-AU"/>
        </w:rPr>
      </w:pPr>
      <w:r w:rsidRPr="00A67E63">
        <w:rPr>
          <w:color w:val="auto"/>
          <w:sz w:val="22"/>
          <w:szCs w:val="22"/>
          <w:lang w:eastAsia="en-AU"/>
        </w:rPr>
        <w:t>Outcomes to be achieved:</w:t>
      </w:r>
    </w:p>
    <w:p w:rsidR="00040C0D" w:rsidRPr="00040C0D" w:rsidRDefault="00040C0D" w:rsidP="00040C0D">
      <w:pPr>
        <w:rPr>
          <w:rFonts w:eastAsia="Times New Roman"/>
          <w:sz w:val="24"/>
          <w:szCs w:val="24"/>
          <w:lang w:eastAsia="en-AU"/>
        </w:rPr>
      </w:pPr>
      <w:r w:rsidRPr="00040C0D">
        <w:rPr>
          <w:rFonts w:ascii="Calibri" w:eastAsia="Times New Roman" w:hAnsi="Calibri"/>
          <w:b/>
          <w:bCs/>
          <w:color w:val="000000"/>
          <w:sz w:val="24"/>
          <w:szCs w:val="24"/>
          <w:lang w:eastAsia="en-AU"/>
        </w:rPr>
        <w:t>Targets</w:t>
      </w:r>
    </w:p>
    <w:p w:rsidR="00040C0D" w:rsidRPr="00040C0D" w:rsidRDefault="00040C0D" w:rsidP="00040C0D">
      <w:pPr>
        <w:rPr>
          <w:rFonts w:eastAsia="Times New Roman"/>
          <w:sz w:val="24"/>
          <w:szCs w:val="24"/>
          <w:lang w:eastAsia="en-AU"/>
        </w:rPr>
      </w:pPr>
      <w:r w:rsidRPr="00040C0D">
        <w:rPr>
          <w:rFonts w:ascii="Calibri" w:eastAsia="Times New Roman" w:hAnsi="Calibri"/>
          <w:color w:val="000000"/>
          <w:szCs w:val="22"/>
          <w:lang w:eastAsia="en-AU"/>
        </w:rPr>
        <w:t>By the end of 2020 the school /college will achieve:</w:t>
      </w:r>
    </w:p>
    <w:p w:rsidR="00040C0D" w:rsidRPr="00040C0D" w:rsidRDefault="00B1691C" w:rsidP="00040C0D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>
        <w:rPr>
          <w:rFonts w:ascii="Calibri" w:eastAsia="Times New Roman" w:hAnsi="Calibri" w:cs="Arial"/>
          <w:color w:val="000000"/>
          <w:szCs w:val="22"/>
          <w:lang w:eastAsia="en-AU"/>
        </w:rPr>
        <w:t>Increasing proportion of cohort with s</w:t>
      </w:r>
      <w:r w:rsidR="00040C0D" w:rsidRPr="00040C0D">
        <w:rPr>
          <w:rFonts w:ascii="Calibri" w:eastAsia="Times New Roman" w:hAnsi="Calibri" w:cs="Arial"/>
          <w:color w:val="000000"/>
          <w:szCs w:val="22"/>
          <w:lang w:eastAsia="en-AU"/>
        </w:rPr>
        <w:t>tudent profile document</w:t>
      </w:r>
      <w:r w:rsidR="009712C1">
        <w:rPr>
          <w:rFonts w:ascii="Calibri" w:eastAsia="Times New Roman" w:hAnsi="Calibri" w:cs="Arial"/>
          <w:color w:val="000000"/>
          <w:szCs w:val="22"/>
          <w:lang w:eastAsia="en-AU"/>
        </w:rPr>
        <w:t>ation</w:t>
      </w:r>
      <w:r w:rsidR="00040C0D"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 </w:t>
      </w:r>
      <w:r w:rsidR="009712C1">
        <w:rPr>
          <w:rFonts w:ascii="Calibri" w:eastAsia="Times New Roman" w:hAnsi="Calibri" w:cs="Arial"/>
          <w:color w:val="000000"/>
          <w:szCs w:val="22"/>
          <w:lang w:eastAsia="en-AU"/>
        </w:rPr>
        <w:t>as</w:t>
      </w:r>
      <w:r w:rsidR="00040C0D"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 the source of baseline data for student growth</w:t>
      </w:r>
    </w:p>
    <w:p w:rsidR="00040C0D" w:rsidRPr="00040C0D" w:rsidRDefault="00040C0D" w:rsidP="00040C0D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Evidence of </w:t>
      </w:r>
      <w:r w:rsidR="00B1691C">
        <w:rPr>
          <w:rFonts w:ascii="Calibri" w:eastAsia="Times New Roman" w:hAnsi="Calibri" w:cs="Arial"/>
          <w:color w:val="000000"/>
          <w:szCs w:val="22"/>
          <w:lang w:eastAsia="en-AU"/>
        </w:rPr>
        <w:t xml:space="preserve">full teacher engagement with </w:t>
      </w: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formative assessment processes </w:t>
      </w:r>
    </w:p>
    <w:p w:rsidR="00040C0D" w:rsidRPr="00040C0D" w:rsidRDefault="00040C0D" w:rsidP="00040C0D">
      <w:pPr>
        <w:numPr>
          <w:ilvl w:val="0"/>
          <w:numId w:val="22"/>
        </w:numPr>
        <w:spacing w:after="200"/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Improved student outcomes </w:t>
      </w:r>
      <w:r w:rsidR="00B1691C">
        <w:rPr>
          <w:rFonts w:ascii="Calibri" w:eastAsia="Times New Roman" w:hAnsi="Calibri" w:cs="Arial"/>
          <w:color w:val="000000"/>
          <w:szCs w:val="22"/>
          <w:lang w:eastAsia="en-AU"/>
        </w:rPr>
        <w:t>measured by G</w:t>
      </w:r>
      <w:r w:rsidR="000E4D1C">
        <w:rPr>
          <w:rFonts w:ascii="Calibri" w:eastAsia="Times New Roman" w:hAnsi="Calibri" w:cs="Arial"/>
          <w:color w:val="000000"/>
          <w:szCs w:val="22"/>
          <w:lang w:eastAsia="en-AU"/>
        </w:rPr>
        <w:t xml:space="preserve">rade </w:t>
      </w:r>
      <w:r w:rsidR="00B1691C">
        <w:rPr>
          <w:rFonts w:ascii="Calibri" w:eastAsia="Times New Roman" w:hAnsi="Calibri" w:cs="Arial"/>
          <w:color w:val="000000"/>
          <w:szCs w:val="22"/>
          <w:lang w:eastAsia="en-AU"/>
        </w:rPr>
        <w:t>P</w:t>
      </w:r>
      <w:r w:rsidR="000E4D1C">
        <w:rPr>
          <w:rFonts w:ascii="Calibri" w:eastAsia="Times New Roman" w:hAnsi="Calibri" w:cs="Arial"/>
          <w:color w:val="000000"/>
          <w:szCs w:val="22"/>
          <w:lang w:eastAsia="en-AU"/>
        </w:rPr>
        <w:t xml:space="preserve">oint </w:t>
      </w:r>
      <w:r w:rsidR="00B1691C">
        <w:rPr>
          <w:rFonts w:ascii="Calibri" w:eastAsia="Times New Roman" w:hAnsi="Calibri" w:cs="Arial"/>
          <w:color w:val="000000"/>
          <w:szCs w:val="22"/>
          <w:lang w:eastAsia="en-AU"/>
        </w:rPr>
        <w:t>A</w:t>
      </w:r>
      <w:r w:rsidR="000E4D1C">
        <w:rPr>
          <w:rFonts w:ascii="Calibri" w:eastAsia="Times New Roman" w:hAnsi="Calibri" w:cs="Arial"/>
          <w:color w:val="000000"/>
          <w:szCs w:val="22"/>
          <w:lang w:eastAsia="en-AU"/>
        </w:rPr>
        <w:t>verage (GPA)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5486"/>
      </w:tblGrid>
      <w:tr w:rsidR="00040C0D" w:rsidRPr="00040C0D" w:rsidTr="00040C0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ind w:left="103"/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en-AU"/>
              </w:rPr>
              <w:t>Key Improvement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ind w:left="103"/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en-AU"/>
              </w:rPr>
              <w:t>Key Performance Indicators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 xml:space="preserve">Each class/unit in the college will have a presence on Google Classrooms </w:t>
            </w:r>
          </w:p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B95757">
            <w:pPr>
              <w:pStyle w:val="ListBullet"/>
              <w:rPr>
                <w:lang w:eastAsia="en-AU"/>
              </w:rPr>
            </w:pPr>
            <w:r w:rsidRPr="00040C0D">
              <w:rPr>
                <w:lang w:eastAsia="en-AU"/>
              </w:rPr>
              <w:t>Each class/unit in the college has a functional presence on Google Classrooms</w:t>
            </w:r>
          </w:p>
          <w:p w:rsidR="00040C0D" w:rsidRPr="00ED296A" w:rsidRDefault="00040C0D" w:rsidP="00B95757">
            <w:pPr>
              <w:pStyle w:val="ListBullet"/>
              <w:rPr>
                <w:lang w:eastAsia="en-AU"/>
              </w:rPr>
            </w:pPr>
            <w:r w:rsidRPr="00040C0D">
              <w:rPr>
                <w:lang w:eastAsia="en-AU"/>
              </w:rPr>
              <w:t>Evidence of formative assessment tasks delivered via Google Classrooms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>Regular teacher meetings occur to analyse and use a range of formative student data</w:t>
            </w:r>
            <w:r w:rsidRPr="00217ED5">
              <w:rPr>
                <w:b/>
                <w:color w:val="0000FF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ED296A" w:rsidRDefault="00040C0D" w:rsidP="00B95757">
            <w:pPr>
              <w:pStyle w:val="ListBullet"/>
              <w:rPr>
                <w:lang w:eastAsia="en-AU"/>
              </w:rPr>
            </w:pPr>
            <w:r w:rsidRPr="00040C0D">
              <w:rPr>
                <w:lang w:eastAsia="en-AU"/>
              </w:rPr>
              <w:t>Evidence of the use of a range of formative student data</w:t>
            </w:r>
            <w:r w:rsidR="00F35BE3">
              <w:rPr>
                <w:lang w:eastAsia="en-AU"/>
              </w:rPr>
              <w:t xml:space="preserve"> through Professional Pathways and PLC documentation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217ED5" w:rsidRDefault="00040C0D" w:rsidP="00217ED5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>Staff access Student Profile data to inform planning and intervention processes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F35BE3" w:rsidP="00B95757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E</w:t>
            </w:r>
            <w:r w:rsidR="00040C0D" w:rsidRPr="00040C0D">
              <w:rPr>
                <w:lang w:eastAsia="en-AU"/>
              </w:rPr>
              <w:t xml:space="preserve">vidence </w:t>
            </w:r>
            <w:r>
              <w:rPr>
                <w:lang w:eastAsia="en-AU"/>
              </w:rPr>
              <w:t>within P</w:t>
            </w:r>
            <w:r w:rsidR="000E4D1C">
              <w:rPr>
                <w:lang w:eastAsia="en-AU"/>
              </w:rPr>
              <w:t xml:space="preserve">rofessional Pathways </w:t>
            </w:r>
            <w:r w:rsidR="00040C0D" w:rsidRPr="00040C0D">
              <w:rPr>
                <w:lang w:eastAsia="en-AU"/>
              </w:rPr>
              <w:t xml:space="preserve">of </w:t>
            </w:r>
            <w:r w:rsidRPr="00040C0D">
              <w:rPr>
                <w:lang w:eastAsia="en-AU"/>
              </w:rPr>
              <w:t>use of</w:t>
            </w:r>
            <w:r w:rsidR="00040C0D" w:rsidRPr="00040C0D">
              <w:rPr>
                <w:lang w:eastAsia="en-AU"/>
              </w:rPr>
              <w:t xml:space="preserve"> student profile as baseline data to inform planning</w:t>
            </w:r>
          </w:p>
        </w:tc>
      </w:tr>
      <w:tr w:rsidR="00040C0D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rPr>
                <w:rFonts w:eastAsia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rPr>
                <w:rFonts w:eastAsia="Times New Roman"/>
                <w:sz w:val="1"/>
                <w:szCs w:val="24"/>
                <w:lang w:eastAsia="en-AU"/>
              </w:rPr>
            </w:pPr>
          </w:p>
        </w:tc>
      </w:tr>
    </w:tbl>
    <w:p w:rsidR="00040C0D" w:rsidRPr="00040C0D" w:rsidRDefault="00040C0D" w:rsidP="00040C0D">
      <w:pPr>
        <w:spacing w:after="240"/>
        <w:rPr>
          <w:rFonts w:eastAsia="Times New Roman"/>
          <w:sz w:val="24"/>
          <w:szCs w:val="24"/>
          <w:lang w:eastAsia="en-AU"/>
        </w:rPr>
      </w:pPr>
    </w:p>
    <w:p w:rsidR="00040C0D" w:rsidRPr="00040C0D" w:rsidRDefault="00040C0D" w:rsidP="007F5E9A">
      <w:pPr>
        <w:pStyle w:val="Heading2"/>
        <w:rPr>
          <w:lang w:eastAsia="en-AU"/>
        </w:rPr>
      </w:pPr>
      <w:r w:rsidRPr="00040C0D">
        <w:rPr>
          <w:color w:val="000000"/>
          <w:lang w:eastAsia="en-AU"/>
        </w:rPr>
        <w:t>Strategic Priority 3:</w:t>
      </w:r>
      <w:r w:rsidRPr="00040C0D">
        <w:rPr>
          <w:lang w:eastAsia="en-AU"/>
        </w:rPr>
        <w:t xml:space="preserve"> Create a process to develop and share highly effective and evidence-based teaching and learning processes.</w:t>
      </w:r>
    </w:p>
    <w:p w:rsidR="00A67E63" w:rsidRDefault="00A67E63" w:rsidP="007F5E9A">
      <w:pPr>
        <w:pStyle w:val="Heading3"/>
        <w:rPr>
          <w:lang w:eastAsia="en-AU"/>
        </w:rPr>
      </w:pPr>
    </w:p>
    <w:p w:rsidR="00040C0D" w:rsidRPr="00A67E63" w:rsidRDefault="00040C0D" w:rsidP="007F5E9A">
      <w:pPr>
        <w:pStyle w:val="Heading3"/>
        <w:rPr>
          <w:color w:val="auto"/>
          <w:sz w:val="22"/>
          <w:szCs w:val="22"/>
          <w:lang w:eastAsia="en-AU"/>
        </w:rPr>
      </w:pPr>
      <w:r w:rsidRPr="00A67E63">
        <w:rPr>
          <w:color w:val="auto"/>
          <w:sz w:val="22"/>
          <w:szCs w:val="22"/>
          <w:lang w:eastAsia="en-AU"/>
        </w:rPr>
        <w:t>Outcomes to be achieved:</w:t>
      </w:r>
    </w:p>
    <w:p w:rsidR="00040C0D" w:rsidRPr="00A67E63" w:rsidRDefault="00040C0D" w:rsidP="007F5E9A">
      <w:pPr>
        <w:pStyle w:val="Heading3"/>
        <w:rPr>
          <w:color w:val="auto"/>
          <w:sz w:val="22"/>
          <w:szCs w:val="22"/>
          <w:lang w:eastAsia="en-AU"/>
        </w:rPr>
      </w:pPr>
      <w:r w:rsidRPr="00A67E63">
        <w:rPr>
          <w:color w:val="auto"/>
          <w:sz w:val="22"/>
          <w:szCs w:val="22"/>
          <w:lang w:eastAsia="en-AU"/>
        </w:rPr>
        <w:t>Targets</w:t>
      </w:r>
    </w:p>
    <w:p w:rsidR="00040C0D" w:rsidRPr="00040C0D" w:rsidRDefault="00040C0D" w:rsidP="00040C0D">
      <w:pPr>
        <w:rPr>
          <w:rFonts w:eastAsia="Times New Roman"/>
          <w:sz w:val="24"/>
          <w:szCs w:val="24"/>
          <w:lang w:eastAsia="en-AU"/>
        </w:rPr>
      </w:pPr>
      <w:r w:rsidRPr="00040C0D">
        <w:rPr>
          <w:rFonts w:ascii="Calibri" w:eastAsia="Times New Roman" w:hAnsi="Calibri"/>
          <w:color w:val="000000"/>
          <w:szCs w:val="22"/>
          <w:lang w:eastAsia="en-AU"/>
        </w:rPr>
        <w:t>By the end of 2020 the school /college will:</w:t>
      </w:r>
    </w:p>
    <w:p w:rsidR="00040C0D" w:rsidRPr="008C653E" w:rsidRDefault="00DD3244" w:rsidP="00040C0D">
      <w:pPr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>
        <w:rPr>
          <w:rFonts w:ascii="Calibri" w:eastAsia="Times New Roman" w:hAnsi="Calibri" w:cs="Arial"/>
          <w:color w:val="000000"/>
          <w:szCs w:val="22"/>
          <w:lang w:eastAsia="en-AU"/>
        </w:rPr>
        <w:t>Strengthen teacher collaboration, mentoring and professional learning and promote</w:t>
      </w:r>
      <w:r w:rsidR="00040C0D" w:rsidRPr="00040C0D">
        <w:rPr>
          <w:rFonts w:ascii="Calibri" w:eastAsia="Times New Roman" w:hAnsi="Calibri" w:cs="Arial"/>
          <w:color w:val="000000"/>
          <w:szCs w:val="22"/>
          <w:lang w:eastAsia="en-AU"/>
        </w:rPr>
        <w:t xml:space="preserve"> sharing of effective and evidence based teaching and learning processes</w:t>
      </w:r>
    </w:p>
    <w:p w:rsidR="008C653E" w:rsidRPr="00040C0D" w:rsidRDefault="008C653E" w:rsidP="00040C0D">
      <w:pPr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>
        <w:rPr>
          <w:rFonts w:ascii="Calibri" w:eastAsia="Times New Roman" w:hAnsi="Calibri" w:cs="Arial"/>
          <w:color w:val="000000"/>
          <w:szCs w:val="22"/>
          <w:lang w:eastAsia="en-AU"/>
        </w:rPr>
        <w:t>Consolidate the place of authentic learning and student enterprise in college programs</w:t>
      </w:r>
    </w:p>
    <w:p w:rsidR="00040C0D" w:rsidRPr="00DD3244" w:rsidRDefault="00040C0D" w:rsidP="00DD3244">
      <w:pPr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  <w:r w:rsidRPr="00040C0D">
        <w:rPr>
          <w:rFonts w:ascii="Calibri" w:eastAsia="Times New Roman" w:hAnsi="Calibri" w:cs="Arial"/>
          <w:color w:val="000000"/>
          <w:szCs w:val="22"/>
          <w:lang w:eastAsia="en-AU"/>
        </w:rPr>
        <w:t>Increase use of digital pedagogy</w:t>
      </w:r>
      <w:r w:rsidR="002F2155">
        <w:rPr>
          <w:rFonts w:ascii="Calibri" w:eastAsia="Times New Roman" w:hAnsi="Calibri" w:cs="Arial"/>
          <w:color w:val="000000"/>
          <w:szCs w:val="22"/>
          <w:lang w:eastAsia="en-AU"/>
        </w:rPr>
        <w:t xml:space="preserve"> as an effective support for student learning</w:t>
      </w:r>
    </w:p>
    <w:p w:rsidR="00040C0D" w:rsidRPr="00040C0D" w:rsidRDefault="00040C0D" w:rsidP="000E4D1C">
      <w:pPr>
        <w:spacing w:after="200"/>
        <w:ind w:left="360"/>
        <w:textAlignment w:val="baseline"/>
        <w:rPr>
          <w:rFonts w:ascii="Arial" w:eastAsia="Times New Roman" w:hAnsi="Arial" w:cs="Arial"/>
          <w:color w:val="000000"/>
          <w:szCs w:val="22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4754"/>
      </w:tblGrid>
      <w:tr w:rsidR="009F713F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spacing w:line="0" w:lineRule="atLeast"/>
              <w:ind w:left="103"/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en-AU"/>
              </w:rPr>
              <w:t>Key Improvement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spacing w:line="0" w:lineRule="atLeast"/>
              <w:ind w:left="103"/>
              <w:rPr>
                <w:rFonts w:eastAsia="Times New Roman"/>
                <w:sz w:val="24"/>
                <w:szCs w:val="24"/>
                <w:lang w:eastAsia="en-AU"/>
              </w:rPr>
            </w:pPr>
            <w:r w:rsidRPr="00040C0D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en-AU"/>
              </w:rPr>
              <w:t>Key Performance Indicators</w:t>
            </w:r>
          </w:p>
        </w:tc>
      </w:tr>
      <w:tr w:rsidR="009F713F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244" w:rsidRPr="00217ED5" w:rsidRDefault="00DD3244" w:rsidP="00DD3244">
            <w:pPr>
              <w:rPr>
                <w:b/>
                <w:lang w:eastAsia="en-AU"/>
              </w:rPr>
            </w:pPr>
            <w:r w:rsidRPr="00217ED5">
              <w:rPr>
                <w:b/>
                <w:lang w:eastAsia="en-AU"/>
              </w:rPr>
              <w:t xml:space="preserve">Embed Collaborative Classrooms process and </w:t>
            </w:r>
            <w:r w:rsidR="00217ED5">
              <w:rPr>
                <w:b/>
                <w:lang w:eastAsia="en-AU"/>
              </w:rPr>
              <w:t xml:space="preserve">professional learning through </w:t>
            </w:r>
            <w:r w:rsidRPr="00217ED5">
              <w:rPr>
                <w:b/>
                <w:lang w:eastAsia="en-AU"/>
              </w:rPr>
              <w:t xml:space="preserve">PLCs at Hawker College </w:t>
            </w:r>
          </w:p>
          <w:p w:rsidR="00040C0D" w:rsidRPr="00217ED5" w:rsidRDefault="00040C0D" w:rsidP="000E4D1C">
            <w:pPr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17ED5" w:rsidRDefault="00217ED5" w:rsidP="002F2155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Extent of useful feedback reported in system surveys by teachers</w:t>
            </w:r>
            <w:bookmarkStart w:id="0" w:name="_GoBack"/>
            <w:bookmarkEnd w:id="0"/>
          </w:p>
          <w:p w:rsidR="00040C0D" w:rsidRDefault="00040C0D" w:rsidP="002F2155">
            <w:pPr>
              <w:pStyle w:val="ListBullet"/>
              <w:rPr>
                <w:lang w:eastAsia="en-AU"/>
              </w:rPr>
            </w:pPr>
            <w:r w:rsidRPr="00040C0D">
              <w:rPr>
                <w:lang w:eastAsia="en-AU"/>
              </w:rPr>
              <w:t xml:space="preserve">Effect size (value-add) data </w:t>
            </w:r>
            <w:proofErr w:type="spellStart"/>
            <w:r w:rsidR="00217ED5">
              <w:rPr>
                <w:lang w:eastAsia="en-AU"/>
              </w:rPr>
              <w:t>eg</w:t>
            </w:r>
            <w:proofErr w:type="spellEnd"/>
            <w:r w:rsidRPr="00040C0D">
              <w:rPr>
                <w:lang w:eastAsia="en-AU"/>
              </w:rPr>
              <w:t xml:space="preserve"> ATAR results compared with</w:t>
            </w:r>
            <w:r w:rsidR="002F2155">
              <w:rPr>
                <w:lang w:eastAsia="en-AU"/>
              </w:rPr>
              <w:t xml:space="preserve"> past</w:t>
            </w:r>
            <w:r w:rsidRPr="00040C0D">
              <w:rPr>
                <w:lang w:eastAsia="en-AU"/>
              </w:rPr>
              <w:t xml:space="preserve"> NAPLAN for </w:t>
            </w:r>
            <w:r w:rsidR="002F2155">
              <w:rPr>
                <w:lang w:eastAsia="en-AU"/>
              </w:rPr>
              <w:t>each cohort</w:t>
            </w:r>
          </w:p>
          <w:p w:rsidR="002F2155" w:rsidRPr="00040C0D" w:rsidRDefault="002F2155" w:rsidP="002F2155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Year 12 completions</w:t>
            </w:r>
          </w:p>
        </w:tc>
      </w:tr>
      <w:tr w:rsidR="009F713F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244" w:rsidRPr="00217ED5" w:rsidRDefault="00DD3244" w:rsidP="009F713F">
            <w:pPr>
              <w:rPr>
                <w:b/>
                <w:sz w:val="24"/>
                <w:szCs w:val="24"/>
                <w:lang w:eastAsia="en-AU"/>
              </w:rPr>
            </w:pPr>
            <w:r w:rsidRPr="00217ED5">
              <w:rPr>
                <w:b/>
                <w:lang w:eastAsia="en-AU"/>
              </w:rPr>
              <w:t>Embed authentic learning and promote student enterprise in college programs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F35BE3" w:rsidRDefault="002F2155" w:rsidP="002F2155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Student survey data on related questions such as motivation and interest in college programs</w:t>
            </w:r>
          </w:p>
        </w:tc>
      </w:tr>
      <w:tr w:rsidR="009F713F" w:rsidRPr="00040C0D" w:rsidTr="00A67E63">
        <w:trPr>
          <w:trHeight w:val="9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D1C" w:rsidRPr="00217ED5" w:rsidRDefault="009F713F" w:rsidP="009F713F">
            <w:pPr>
              <w:rPr>
                <w:b/>
                <w:lang w:eastAsia="en-AU"/>
              </w:rPr>
            </w:pPr>
            <w:r w:rsidRPr="00217ED5">
              <w:rPr>
                <w:b/>
                <w:lang w:eastAsia="en-AU"/>
              </w:rPr>
              <w:t>Provide professional learning on current opportunities to use digital pedagogy effectively and build this into policies and procedures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D1C" w:rsidRPr="00A67E63" w:rsidRDefault="009F713F" w:rsidP="009F713F">
            <w:pPr>
              <w:pStyle w:val="ListBullet"/>
              <w:rPr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Extent of uptake in digital pedagogy and related student survey responses such as “My school looks for ways to improve”</w:t>
            </w:r>
          </w:p>
        </w:tc>
      </w:tr>
      <w:tr w:rsidR="009F713F" w:rsidRPr="00040C0D" w:rsidTr="0004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rPr>
                <w:rFonts w:eastAsia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C0D" w:rsidRPr="00040C0D" w:rsidRDefault="00040C0D" w:rsidP="00040C0D">
            <w:pPr>
              <w:rPr>
                <w:rFonts w:eastAsia="Times New Roman"/>
                <w:sz w:val="1"/>
                <w:szCs w:val="24"/>
                <w:lang w:eastAsia="en-AU"/>
              </w:rPr>
            </w:pPr>
          </w:p>
        </w:tc>
      </w:tr>
    </w:tbl>
    <w:p w:rsidR="00040C0D" w:rsidRPr="00040C0D" w:rsidRDefault="00040C0D" w:rsidP="00A67E63">
      <w:pPr>
        <w:rPr>
          <w:rFonts w:eastAsia="Times New Roman"/>
          <w:sz w:val="24"/>
          <w:szCs w:val="24"/>
          <w:lang w:eastAsia="en-AU"/>
        </w:rPr>
      </w:pPr>
    </w:p>
    <w:sectPr w:rsidR="00040C0D" w:rsidRPr="00040C0D" w:rsidSect="00B9575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3F" w:rsidRDefault="009F713F" w:rsidP="004422FA">
      <w:r>
        <w:separator/>
      </w:r>
    </w:p>
  </w:endnote>
  <w:endnote w:type="continuationSeparator" w:id="0">
    <w:p w:rsidR="009F713F" w:rsidRDefault="009F713F" w:rsidP="0044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3F" w:rsidRDefault="009F713F">
    <w:pPr>
      <w:pStyle w:val="Footer"/>
    </w:pPr>
    <w:fldSimple w:instr=" FILENAME   \* MERGEFORMAT ">
      <w:r>
        <w:rPr>
          <w:noProof/>
        </w:rPr>
        <w:t>Hawker College Strategic Plan 2016-2020 V7.docx</w:t>
      </w:r>
    </w:fldSimple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217E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3F" w:rsidRDefault="009F713F" w:rsidP="004422FA">
      <w:r>
        <w:separator/>
      </w:r>
    </w:p>
  </w:footnote>
  <w:footnote w:type="continuationSeparator" w:id="0">
    <w:p w:rsidR="009F713F" w:rsidRDefault="009F713F" w:rsidP="0044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C0EA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A1471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657A9"/>
    <w:multiLevelType w:val="multilevel"/>
    <w:tmpl w:val="8E5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61D68"/>
    <w:multiLevelType w:val="multilevel"/>
    <w:tmpl w:val="C19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01C4C"/>
    <w:multiLevelType w:val="multilevel"/>
    <w:tmpl w:val="7AC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54D8B"/>
    <w:multiLevelType w:val="multilevel"/>
    <w:tmpl w:val="442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C70EB"/>
    <w:multiLevelType w:val="multilevel"/>
    <w:tmpl w:val="67C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F0F4B"/>
    <w:multiLevelType w:val="multilevel"/>
    <w:tmpl w:val="DC4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F782E"/>
    <w:multiLevelType w:val="multilevel"/>
    <w:tmpl w:val="AA48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C7815"/>
    <w:multiLevelType w:val="multilevel"/>
    <w:tmpl w:val="19A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B4EF4"/>
    <w:multiLevelType w:val="multilevel"/>
    <w:tmpl w:val="55F8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D10BD"/>
    <w:multiLevelType w:val="multilevel"/>
    <w:tmpl w:val="BD7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362A4"/>
    <w:multiLevelType w:val="multilevel"/>
    <w:tmpl w:val="F762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57C03"/>
    <w:multiLevelType w:val="multilevel"/>
    <w:tmpl w:val="BC8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1423A"/>
    <w:multiLevelType w:val="multilevel"/>
    <w:tmpl w:val="F998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13EAF"/>
    <w:multiLevelType w:val="multilevel"/>
    <w:tmpl w:val="221E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44359"/>
    <w:multiLevelType w:val="hybridMultilevel"/>
    <w:tmpl w:val="DA06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12E9D"/>
    <w:multiLevelType w:val="multilevel"/>
    <w:tmpl w:val="D54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A62B7"/>
    <w:multiLevelType w:val="multilevel"/>
    <w:tmpl w:val="7E9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D7291"/>
    <w:multiLevelType w:val="multilevel"/>
    <w:tmpl w:val="0D8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F3376"/>
    <w:multiLevelType w:val="multilevel"/>
    <w:tmpl w:val="D108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F1100"/>
    <w:multiLevelType w:val="multilevel"/>
    <w:tmpl w:val="AFE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B0437"/>
    <w:multiLevelType w:val="multilevel"/>
    <w:tmpl w:val="E62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E522B"/>
    <w:multiLevelType w:val="hybridMultilevel"/>
    <w:tmpl w:val="0D7CA012"/>
    <w:lvl w:ilvl="0" w:tplc="47ACF9B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A3FA3"/>
    <w:multiLevelType w:val="hybridMultilevel"/>
    <w:tmpl w:val="5CC8D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E2557"/>
    <w:multiLevelType w:val="multilevel"/>
    <w:tmpl w:val="47B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35C44"/>
    <w:multiLevelType w:val="multilevel"/>
    <w:tmpl w:val="D650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455BB"/>
    <w:multiLevelType w:val="multilevel"/>
    <w:tmpl w:val="6382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3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4"/>
  </w:num>
  <w:num w:numId="12">
    <w:abstractNumId w:val="27"/>
  </w:num>
  <w:num w:numId="13">
    <w:abstractNumId w:val="22"/>
  </w:num>
  <w:num w:numId="14">
    <w:abstractNumId w:val="4"/>
  </w:num>
  <w:num w:numId="15">
    <w:abstractNumId w:val="7"/>
  </w:num>
  <w:num w:numId="16">
    <w:abstractNumId w:val="26"/>
  </w:num>
  <w:num w:numId="1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0"/>
  </w:num>
  <w:num w:numId="19">
    <w:abstractNumId w:val="9"/>
  </w:num>
  <w:num w:numId="2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0"/>
  </w:num>
  <w:num w:numId="22">
    <w:abstractNumId w:val="8"/>
  </w:num>
  <w:num w:numId="23">
    <w:abstractNumId w:val="5"/>
  </w:num>
  <w:num w:numId="24">
    <w:abstractNumId w:val="17"/>
  </w:num>
  <w:num w:numId="25">
    <w:abstractNumId w:val="21"/>
  </w:num>
  <w:num w:numId="2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1"/>
  </w:num>
  <w:num w:numId="28">
    <w:abstractNumId w:val="18"/>
  </w:num>
  <w:num w:numId="29">
    <w:abstractNumId w:val="3"/>
  </w:num>
  <w:num w:numId="30">
    <w:abstractNumId w:val="25"/>
  </w:num>
  <w:num w:numId="31">
    <w:abstractNumId w:val="19"/>
  </w:num>
  <w:num w:numId="32">
    <w:abstractNumId w:val="2"/>
  </w:num>
  <w:num w:numId="33">
    <w:abstractNumId w:val="13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0D"/>
    <w:rsid w:val="00040C0D"/>
    <w:rsid w:val="0008263D"/>
    <w:rsid w:val="000B1941"/>
    <w:rsid w:val="000E4D1C"/>
    <w:rsid w:val="001335AE"/>
    <w:rsid w:val="001448BB"/>
    <w:rsid w:val="001C4246"/>
    <w:rsid w:val="00217ED5"/>
    <w:rsid w:val="00255CD9"/>
    <w:rsid w:val="002865A8"/>
    <w:rsid w:val="002F2155"/>
    <w:rsid w:val="002F4C63"/>
    <w:rsid w:val="00321FDF"/>
    <w:rsid w:val="00347C36"/>
    <w:rsid w:val="004422FA"/>
    <w:rsid w:val="004A4A0D"/>
    <w:rsid w:val="0062669B"/>
    <w:rsid w:val="006915A3"/>
    <w:rsid w:val="007B43B6"/>
    <w:rsid w:val="007F5E9A"/>
    <w:rsid w:val="00860814"/>
    <w:rsid w:val="008C653E"/>
    <w:rsid w:val="00932AA0"/>
    <w:rsid w:val="009712C1"/>
    <w:rsid w:val="009F713F"/>
    <w:rsid w:val="00A67E63"/>
    <w:rsid w:val="00AB37CF"/>
    <w:rsid w:val="00B1691C"/>
    <w:rsid w:val="00B45BDC"/>
    <w:rsid w:val="00B71C3F"/>
    <w:rsid w:val="00B95757"/>
    <w:rsid w:val="00CC2378"/>
    <w:rsid w:val="00D12FC3"/>
    <w:rsid w:val="00D33469"/>
    <w:rsid w:val="00D33993"/>
    <w:rsid w:val="00DD3244"/>
    <w:rsid w:val="00EC04FA"/>
    <w:rsid w:val="00ED296A"/>
    <w:rsid w:val="00EF57C0"/>
    <w:rsid w:val="00F35BE3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unhideWhenUsed="0" w:qFormat="1"/>
    <w:lsdException w:name="heading 5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semiHidden="0" w:unhideWhenUsed="0"/>
    <w:lsdException w:name="List 4" w:unhideWhenUsed="0"/>
    <w:lsdException w:name="List 5" w:unhideWhenUsed="0"/>
    <w:lsdException w:name="List Number 2" w:semiHidden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D5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040C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5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5E9A"/>
    <w:pPr>
      <w:keepNext/>
      <w:outlineLvl w:val="2"/>
    </w:pPr>
    <w:rPr>
      <w:rFonts w:ascii="Arial" w:eastAsia="Times New Roman" w:hAnsi="Arial"/>
      <w:b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1335AE"/>
    <w:pPr>
      <w:keepNext/>
      <w:outlineLvl w:val="5"/>
    </w:pPr>
    <w:rPr>
      <w:rFonts w:ascii="Bookman Old Style" w:eastAsia="Times New Roman" w:hAnsi="Bookman Old Style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33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35AE"/>
    <w:rPr>
      <w:i/>
      <w:iCs/>
      <w:color w:val="000000" w:themeColor="text1"/>
      <w:szCs w:val="24"/>
      <w:lang w:eastAsia="en-AU"/>
    </w:rPr>
  </w:style>
  <w:style w:type="paragraph" w:styleId="ListBullet">
    <w:name w:val="List Bullet"/>
    <w:basedOn w:val="Normal"/>
    <w:uiPriority w:val="99"/>
    <w:rsid w:val="002F2155"/>
    <w:pPr>
      <w:numPr>
        <w:numId w:val="10"/>
      </w:numPr>
      <w:ind w:left="357" w:hanging="357"/>
    </w:pPr>
    <w:rPr>
      <w:rFonts w:ascii="Calibri" w:eastAsia="SimSun" w:hAnsi="Calibri"/>
      <w:szCs w:val="22"/>
      <w:lang w:val="en-US"/>
    </w:rPr>
  </w:style>
  <w:style w:type="paragraph" w:customStyle="1" w:styleId="BodyTextIndentBold">
    <w:name w:val="Body Text Indent Bold"/>
    <w:basedOn w:val="BodyTextIndent"/>
    <w:qFormat/>
    <w:rsid w:val="001335AE"/>
    <w:rPr>
      <w:rFonts w:eastAsia="Times New Roman"/>
      <w:b/>
    </w:rPr>
  </w:style>
  <w:style w:type="paragraph" w:styleId="BodyTextIndent">
    <w:name w:val="Body Text Indent"/>
    <w:basedOn w:val="Normal"/>
    <w:link w:val="BodyTextIndentChar"/>
    <w:rsid w:val="001335AE"/>
    <w:pPr>
      <w:ind w:left="357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335AE"/>
    <w:rPr>
      <w:szCs w:val="20"/>
      <w:lang w:val="en-US"/>
    </w:rPr>
  </w:style>
  <w:style w:type="character" w:customStyle="1" w:styleId="Heading3Char">
    <w:name w:val="Heading 3 Char"/>
    <w:link w:val="Heading3"/>
    <w:rsid w:val="007F5E9A"/>
    <w:rPr>
      <w:rFonts w:ascii="Arial" w:eastAsia="Times New Roman" w:hAnsi="Arial"/>
      <w:b/>
      <w:color w:val="4F81BD" w:themeColor="accent1"/>
      <w:sz w:val="24"/>
    </w:rPr>
  </w:style>
  <w:style w:type="character" w:customStyle="1" w:styleId="Heading6Char">
    <w:name w:val="Heading 6 Char"/>
    <w:link w:val="Heading6"/>
    <w:semiHidden/>
    <w:rsid w:val="001335AE"/>
    <w:rPr>
      <w:rFonts w:ascii="Bookman Old Style" w:eastAsia="Times New Roman" w:hAnsi="Bookman Old Style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rsid w:val="001335A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335AE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rsid w:val="004422FA"/>
    <w:pPr>
      <w:tabs>
        <w:tab w:val="center" w:pos="4320"/>
        <w:tab w:val="right" w:pos="8640"/>
      </w:tabs>
      <w:jc w:val="center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4422FA"/>
    <w:rPr>
      <w:rFonts w:eastAsia="Times New Roman"/>
    </w:rPr>
  </w:style>
  <w:style w:type="paragraph" w:styleId="ListBullet2">
    <w:name w:val="List Bullet 2"/>
    <w:basedOn w:val="Normal"/>
    <w:uiPriority w:val="99"/>
    <w:rsid w:val="001335AE"/>
    <w:pPr>
      <w:numPr>
        <w:numId w:val="7"/>
      </w:numPr>
      <w:tabs>
        <w:tab w:val="left" w:pos="714"/>
      </w:tabs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1335AE"/>
    <w:pPr>
      <w:jc w:val="both"/>
    </w:pPr>
    <w:rPr>
      <w:rFonts w:eastAsia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1335AE"/>
    <w:rPr>
      <w:rFonts w:eastAsia="Times New Roman" w:cs="Times New Roman"/>
      <w:color w:val="000000"/>
      <w:szCs w:val="24"/>
      <w:lang w:eastAsia="en-AU"/>
    </w:rPr>
  </w:style>
  <w:style w:type="character" w:styleId="Hyperlink">
    <w:name w:val="Hyperlink"/>
    <w:uiPriority w:val="99"/>
    <w:unhideWhenUsed/>
    <w:rsid w:val="001335AE"/>
    <w:rPr>
      <w:color w:val="0000FF"/>
      <w:u w:val="single"/>
    </w:rPr>
  </w:style>
  <w:style w:type="character" w:styleId="FollowedHyperlink">
    <w:name w:val="FollowedHyperlink"/>
    <w:uiPriority w:val="99"/>
    <w:semiHidden/>
    <w:rsid w:val="001335A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1335AE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335AE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NormalWeb">
    <w:name w:val="Normal (Web)"/>
    <w:basedOn w:val="Normal"/>
    <w:uiPriority w:val="99"/>
    <w:rsid w:val="001335A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table" w:styleId="TableGrid">
    <w:name w:val="Table Grid"/>
    <w:basedOn w:val="TableNormal"/>
    <w:rsid w:val="001335AE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5AE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0C0D"/>
    <w:rPr>
      <w:rFonts w:eastAsia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04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5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unhideWhenUsed="0" w:qFormat="1"/>
    <w:lsdException w:name="heading 5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semiHidden="0" w:unhideWhenUsed="0"/>
    <w:lsdException w:name="List 4" w:unhideWhenUsed="0"/>
    <w:lsdException w:name="List 5" w:unhideWhenUsed="0"/>
    <w:lsdException w:name="List Number 2" w:semiHidden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D5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040C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5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5E9A"/>
    <w:pPr>
      <w:keepNext/>
      <w:outlineLvl w:val="2"/>
    </w:pPr>
    <w:rPr>
      <w:rFonts w:ascii="Arial" w:eastAsia="Times New Roman" w:hAnsi="Arial"/>
      <w:b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1335AE"/>
    <w:pPr>
      <w:keepNext/>
      <w:outlineLvl w:val="5"/>
    </w:pPr>
    <w:rPr>
      <w:rFonts w:ascii="Bookman Old Style" w:eastAsia="Times New Roman" w:hAnsi="Bookman Old Style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33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35AE"/>
    <w:rPr>
      <w:i/>
      <w:iCs/>
      <w:color w:val="000000" w:themeColor="text1"/>
      <w:szCs w:val="24"/>
      <w:lang w:eastAsia="en-AU"/>
    </w:rPr>
  </w:style>
  <w:style w:type="paragraph" w:styleId="ListBullet">
    <w:name w:val="List Bullet"/>
    <w:basedOn w:val="Normal"/>
    <w:uiPriority w:val="99"/>
    <w:rsid w:val="002F2155"/>
    <w:pPr>
      <w:numPr>
        <w:numId w:val="10"/>
      </w:numPr>
      <w:ind w:left="357" w:hanging="357"/>
    </w:pPr>
    <w:rPr>
      <w:rFonts w:ascii="Calibri" w:eastAsia="SimSun" w:hAnsi="Calibri"/>
      <w:szCs w:val="22"/>
      <w:lang w:val="en-US"/>
    </w:rPr>
  </w:style>
  <w:style w:type="paragraph" w:customStyle="1" w:styleId="BodyTextIndentBold">
    <w:name w:val="Body Text Indent Bold"/>
    <w:basedOn w:val="BodyTextIndent"/>
    <w:qFormat/>
    <w:rsid w:val="001335AE"/>
    <w:rPr>
      <w:rFonts w:eastAsia="Times New Roman"/>
      <w:b/>
    </w:rPr>
  </w:style>
  <w:style w:type="paragraph" w:styleId="BodyTextIndent">
    <w:name w:val="Body Text Indent"/>
    <w:basedOn w:val="Normal"/>
    <w:link w:val="BodyTextIndentChar"/>
    <w:rsid w:val="001335AE"/>
    <w:pPr>
      <w:ind w:left="357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335AE"/>
    <w:rPr>
      <w:szCs w:val="20"/>
      <w:lang w:val="en-US"/>
    </w:rPr>
  </w:style>
  <w:style w:type="character" w:customStyle="1" w:styleId="Heading3Char">
    <w:name w:val="Heading 3 Char"/>
    <w:link w:val="Heading3"/>
    <w:rsid w:val="007F5E9A"/>
    <w:rPr>
      <w:rFonts w:ascii="Arial" w:eastAsia="Times New Roman" w:hAnsi="Arial"/>
      <w:b/>
      <w:color w:val="4F81BD" w:themeColor="accent1"/>
      <w:sz w:val="24"/>
    </w:rPr>
  </w:style>
  <w:style w:type="character" w:customStyle="1" w:styleId="Heading6Char">
    <w:name w:val="Heading 6 Char"/>
    <w:link w:val="Heading6"/>
    <w:semiHidden/>
    <w:rsid w:val="001335AE"/>
    <w:rPr>
      <w:rFonts w:ascii="Bookman Old Style" w:eastAsia="Times New Roman" w:hAnsi="Bookman Old Style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rsid w:val="001335A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335AE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rsid w:val="004422FA"/>
    <w:pPr>
      <w:tabs>
        <w:tab w:val="center" w:pos="4320"/>
        <w:tab w:val="right" w:pos="8640"/>
      </w:tabs>
      <w:jc w:val="center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4422FA"/>
    <w:rPr>
      <w:rFonts w:eastAsia="Times New Roman"/>
    </w:rPr>
  </w:style>
  <w:style w:type="paragraph" w:styleId="ListBullet2">
    <w:name w:val="List Bullet 2"/>
    <w:basedOn w:val="Normal"/>
    <w:uiPriority w:val="99"/>
    <w:rsid w:val="001335AE"/>
    <w:pPr>
      <w:numPr>
        <w:numId w:val="7"/>
      </w:numPr>
      <w:tabs>
        <w:tab w:val="left" w:pos="714"/>
      </w:tabs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1335AE"/>
    <w:pPr>
      <w:jc w:val="both"/>
    </w:pPr>
    <w:rPr>
      <w:rFonts w:eastAsia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1335AE"/>
    <w:rPr>
      <w:rFonts w:eastAsia="Times New Roman" w:cs="Times New Roman"/>
      <w:color w:val="000000"/>
      <w:szCs w:val="24"/>
      <w:lang w:eastAsia="en-AU"/>
    </w:rPr>
  </w:style>
  <w:style w:type="character" w:styleId="Hyperlink">
    <w:name w:val="Hyperlink"/>
    <w:uiPriority w:val="99"/>
    <w:unhideWhenUsed/>
    <w:rsid w:val="001335AE"/>
    <w:rPr>
      <w:color w:val="0000FF"/>
      <w:u w:val="single"/>
    </w:rPr>
  </w:style>
  <w:style w:type="character" w:styleId="FollowedHyperlink">
    <w:name w:val="FollowedHyperlink"/>
    <w:uiPriority w:val="99"/>
    <w:semiHidden/>
    <w:rsid w:val="001335A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1335AE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335AE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NormalWeb">
    <w:name w:val="Normal (Web)"/>
    <w:basedOn w:val="Normal"/>
    <w:uiPriority w:val="99"/>
    <w:rsid w:val="001335A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table" w:styleId="TableGrid">
    <w:name w:val="Table Grid"/>
    <w:basedOn w:val="TableNormal"/>
    <w:rsid w:val="001335AE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5AE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0C0D"/>
    <w:rPr>
      <w:rFonts w:eastAsia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04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5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64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51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Keighley</dc:creator>
  <cp:lastModifiedBy>Keighley, Frank</cp:lastModifiedBy>
  <cp:revision>4</cp:revision>
  <cp:lastPrinted>2016-01-26T21:58:00Z</cp:lastPrinted>
  <dcterms:created xsi:type="dcterms:W3CDTF">2016-01-28T10:02:00Z</dcterms:created>
  <dcterms:modified xsi:type="dcterms:W3CDTF">2016-01-31T13:05:00Z</dcterms:modified>
</cp:coreProperties>
</file>