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76CBE" w14:textId="000B39B8" w:rsidR="001163E0" w:rsidRPr="003D1595" w:rsidRDefault="00154CB6" w:rsidP="003D1595">
      <w:pPr>
        <w:pStyle w:val="Heading1"/>
        <w:jc w:val="center"/>
        <w:rPr>
          <w:b/>
          <w:bCs/>
        </w:rPr>
      </w:pPr>
      <w:r w:rsidRPr="003D1595">
        <w:rPr>
          <w:b/>
          <w:bCs/>
        </w:rPr>
        <w:t>Hawker College Library</w:t>
      </w:r>
    </w:p>
    <w:p w14:paraId="49B1F553" w14:textId="74DC78E4" w:rsidR="00154CB6" w:rsidRPr="003D1595" w:rsidRDefault="0061214E" w:rsidP="003D1595">
      <w:pPr>
        <w:pStyle w:val="Heading1"/>
        <w:jc w:val="center"/>
        <w:rPr>
          <w:b/>
          <w:bCs/>
        </w:rPr>
      </w:pPr>
      <w:r w:rsidRPr="003D1595">
        <w:rPr>
          <w:b/>
          <w:bCs/>
        </w:rPr>
        <w:t xml:space="preserve">A guide to accessing </w:t>
      </w:r>
      <w:r w:rsidR="00185C41">
        <w:rPr>
          <w:b/>
          <w:bCs/>
        </w:rPr>
        <w:t xml:space="preserve">Oliver and </w:t>
      </w:r>
      <w:r w:rsidR="00296E19">
        <w:rPr>
          <w:b/>
          <w:bCs/>
        </w:rPr>
        <w:t>D</w:t>
      </w:r>
      <w:r w:rsidR="00B247CD">
        <w:rPr>
          <w:b/>
          <w:bCs/>
        </w:rPr>
        <w:t>atabases</w:t>
      </w:r>
    </w:p>
    <w:p w14:paraId="4AEF15AB" w14:textId="511F0ED2" w:rsidR="00154CB6" w:rsidRDefault="00154CB6"/>
    <w:p w14:paraId="0369EF46" w14:textId="25F56A9F" w:rsidR="00154CB6" w:rsidRDefault="00154CB6">
      <w:r w:rsidRPr="003D1595">
        <w:rPr>
          <w:b/>
          <w:bCs/>
        </w:rPr>
        <w:t>Oliver</w:t>
      </w:r>
      <w:r>
        <w:t xml:space="preserve"> is </w:t>
      </w:r>
      <w:r w:rsidR="0067502E">
        <w:t xml:space="preserve">the </w:t>
      </w:r>
      <w:r>
        <w:t>Hawk</w:t>
      </w:r>
      <w:r w:rsidR="003D1595">
        <w:t>er</w:t>
      </w:r>
      <w:r>
        <w:t xml:space="preserve"> College</w:t>
      </w:r>
      <w:r w:rsidR="003D1595">
        <w:t xml:space="preserve"> Library</w:t>
      </w:r>
      <w:r>
        <w:t xml:space="preserve"> Catalogue</w:t>
      </w:r>
      <w:r w:rsidR="00D45A25">
        <w:t xml:space="preserve">. </w:t>
      </w:r>
      <w:r>
        <w:t xml:space="preserve"> </w:t>
      </w:r>
      <w:r w:rsidR="00D45A25">
        <w:t>I</w:t>
      </w:r>
      <w:r>
        <w:t xml:space="preserve">t allows you to search resources </w:t>
      </w:r>
      <w:r w:rsidR="00AC39FC">
        <w:t>available at</w:t>
      </w:r>
      <w:r>
        <w:t xml:space="preserve"> Hawker College Library and</w:t>
      </w:r>
      <w:r w:rsidR="00C65529">
        <w:t xml:space="preserve"> tells</w:t>
      </w:r>
      <w:r>
        <w:t xml:space="preserve"> </w:t>
      </w:r>
      <w:r w:rsidR="00A772AB">
        <w:t xml:space="preserve">you </w:t>
      </w:r>
      <w:r>
        <w:t>where to find them</w:t>
      </w:r>
      <w:r w:rsidR="00E7468F">
        <w:t xml:space="preserve"> in the collection.</w:t>
      </w:r>
    </w:p>
    <w:p w14:paraId="60EAFFDF" w14:textId="31446BCC" w:rsidR="00FE46A6" w:rsidRPr="00FE46A6" w:rsidRDefault="00154CB6" w:rsidP="00FE46A6">
      <w:pPr>
        <w:pStyle w:val="Heading2"/>
      </w:pPr>
      <w:r>
        <w:t>To access</w:t>
      </w:r>
      <w:r w:rsidR="003D1595">
        <w:t>:</w:t>
      </w:r>
    </w:p>
    <w:p w14:paraId="1F16C803" w14:textId="5569DA7F" w:rsidR="00154CB6" w:rsidRDefault="00154CB6">
      <w:r>
        <w:t xml:space="preserve">Log on to </w:t>
      </w:r>
      <w:r w:rsidR="009350B3" w:rsidRPr="003F081C">
        <w:rPr>
          <w:b/>
          <w:bCs/>
        </w:rPr>
        <w:t>B</w:t>
      </w:r>
      <w:r w:rsidRPr="003F081C">
        <w:rPr>
          <w:b/>
          <w:bCs/>
        </w:rPr>
        <w:t>ackpack</w:t>
      </w:r>
      <w:r w:rsidR="0061214E">
        <w:t xml:space="preserve"> and click on the </w:t>
      </w:r>
      <w:r w:rsidR="0061214E" w:rsidRPr="00A83800">
        <w:rPr>
          <w:b/>
          <w:bCs/>
        </w:rPr>
        <w:t>Oliver</w:t>
      </w:r>
      <w:r w:rsidR="0061214E">
        <w:t xml:space="preserve"> icon</w:t>
      </w:r>
    </w:p>
    <w:p w14:paraId="078BA268" w14:textId="7976D36B" w:rsidR="00154CB6" w:rsidRDefault="0061214E" w:rsidP="00B247CD">
      <w:pPr>
        <w:jc w:val="center"/>
      </w:pPr>
      <w:r>
        <w:rPr>
          <w:noProof/>
        </w:rPr>
        <w:drawing>
          <wp:inline distT="0" distB="0" distL="0" distR="0" wp14:anchorId="1FE615FC" wp14:editId="7BB21259">
            <wp:extent cx="2448267" cy="638264"/>
            <wp:effectExtent l="0" t="0" r="9525" b="9525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7F86" w14:textId="4016082B" w:rsidR="003D1595" w:rsidRDefault="0061214E">
      <w:r>
        <w:t xml:space="preserve">This will take you to the </w:t>
      </w:r>
      <w:r w:rsidRPr="003D1595">
        <w:rPr>
          <w:b/>
          <w:bCs/>
        </w:rPr>
        <w:t>Oliver</w:t>
      </w:r>
      <w:r>
        <w:t xml:space="preserve"> home page</w:t>
      </w:r>
      <w:r w:rsidR="009350B3">
        <w:t>. F</w:t>
      </w:r>
      <w:r>
        <w:t xml:space="preserve">rom here you can search Hawker College </w:t>
      </w:r>
      <w:r w:rsidR="003D1595">
        <w:t xml:space="preserve">Library </w:t>
      </w:r>
      <w:r>
        <w:t>catalogue.</w:t>
      </w:r>
      <w:r w:rsidR="003D1595">
        <w:t xml:space="preserve"> Using the search box</w:t>
      </w:r>
      <w:r w:rsidR="00DF31F2">
        <w:t xml:space="preserve"> </w:t>
      </w:r>
      <w:r w:rsidR="003D1595">
        <w:t xml:space="preserve">search </w:t>
      </w:r>
      <w:r w:rsidR="00A83800">
        <w:t>by</w:t>
      </w:r>
      <w:r w:rsidR="003D1595">
        <w:t xml:space="preserve"> Author, </w:t>
      </w:r>
      <w:r w:rsidR="00A83800">
        <w:t>Subject, Title. It is limited so keep your search terms broad.</w:t>
      </w:r>
    </w:p>
    <w:p w14:paraId="74AD8528" w14:textId="77777777" w:rsidR="0067502E" w:rsidRDefault="0061214E">
      <w:r>
        <w:t xml:space="preserve">From </w:t>
      </w:r>
      <w:r w:rsidR="00A83800">
        <w:t>the</w:t>
      </w:r>
      <w:r w:rsidR="0067502E">
        <w:t xml:space="preserve"> </w:t>
      </w:r>
      <w:r w:rsidR="0067502E" w:rsidRPr="0067502E">
        <w:rPr>
          <w:b/>
          <w:bCs/>
        </w:rPr>
        <w:t>Oliver</w:t>
      </w:r>
      <w:r w:rsidR="00A83800">
        <w:t xml:space="preserve"> Home page </w:t>
      </w:r>
      <w:r>
        <w:t>you can also access links to</w:t>
      </w:r>
      <w:r w:rsidR="00A83800">
        <w:t xml:space="preserve"> various FREE </w:t>
      </w:r>
      <w:r w:rsidR="0067502E">
        <w:t>research resources.</w:t>
      </w:r>
    </w:p>
    <w:p w14:paraId="72AA0DA2" w14:textId="77777777" w:rsidR="0067502E" w:rsidRDefault="0061214E" w:rsidP="0067502E">
      <w:pPr>
        <w:pStyle w:val="ListParagraph"/>
        <w:numPr>
          <w:ilvl w:val="0"/>
          <w:numId w:val="1"/>
        </w:numPr>
      </w:pPr>
      <w:r>
        <w:t>Libraries ACT</w:t>
      </w:r>
    </w:p>
    <w:p w14:paraId="08A42CFD" w14:textId="42C07EAA" w:rsidR="0067502E" w:rsidRDefault="0061214E" w:rsidP="0067502E">
      <w:pPr>
        <w:pStyle w:val="ListParagraph"/>
        <w:numPr>
          <w:ilvl w:val="0"/>
          <w:numId w:val="1"/>
        </w:numPr>
      </w:pPr>
      <w:r>
        <w:t>National Library of Australia</w:t>
      </w:r>
    </w:p>
    <w:p w14:paraId="6DC81865" w14:textId="49C46E03" w:rsidR="00447DBB" w:rsidRDefault="00447DBB" w:rsidP="0067502E">
      <w:pPr>
        <w:pStyle w:val="ListParagraph"/>
        <w:numPr>
          <w:ilvl w:val="0"/>
          <w:numId w:val="1"/>
        </w:numPr>
      </w:pPr>
      <w:r>
        <w:t>Tips on research skills</w:t>
      </w:r>
    </w:p>
    <w:p w14:paraId="5E99B012" w14:textId="3FE77909" w:rsidR="0061214E" w:rsidRDefault="0067502E" w:rsidP="0067502E">
      <w:pPr>
        <w:pStyle w:val="ListParagraph"/>
        <w:numPr>
          <w:ilvl w:val="0"/>
          <w:numId w:val="1"/>
        </w:numPr>
      </w:pPr>
      <w:r>
        <w:t>A</w:t>
      </w:r>
      <w:r w:rsidR="0061214E">
        <w:t>nd reference generators.</w:t>
      </w:r>
    </w:p>
    <w:p w14:paraId="50ADB2A9" w14:textId="2B83C0E0" w:rsidR="0061214E" w:rsidRDefault="00FD2DCB" w:rsidP="008011A8">
      <w:pPr>
        <w:jc w:val="center"/>
      </w:pPr>
      <w:r>
        <w:rPr>
          <w:noProof/>
        </w:rPr>
        <w:drawing>
          <wp:inline distT="0" distB="0" distL="0" distR="0" wp14:anchorId="788B248B" wp14:editId="531141A6">
            <wp:extent cx="5731510" cy="30467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7EBA" w14:textId="179AE443" w:rsidR="002F3E5E" w:rsidRDefault="002F3E5E">
      <w:r>
        <w:br w:type="page"/>
      </w:r>
    </w:p>
    <w:p w14:paraId="2C339DCE" w14:textId="77777777" w:rsidR="008011A8" w:rsidRDefault="008011A8"/>
    <w:p w14:paraId="7698FE70" w14:textId="10CC18E3" w:rsidR="0054190B" w:rsidRDefault="0054190B" w:rsidP="006C3F5E">
      <w:pPr>
        <w:pStyle w:val="Heading2"/>
      </w:pPr>
      <w:r>
        <w:t>Accessing Libraries ACT</w:t>
      </w:r>
    </w:p>
    <w:p w14:paraId="74FB6BCA" w14:textId="77777777" w:rsidR="002F3E5E" w:rsidRDefault="00962A2A">
      <w:r>
        <w:t>Once you’ve access</w:t>
      </w:r>
      <w:r w:rsidR="00A83AFE">
        <w:t>ed</w:t>
      </w:r>
      <w:r>
        <w:t xml:space="preserve"> Oliver Home Page select</w:t>
      </w:r>
      <w:r w:rsidR="002F3E5E">
        <w:t xml:space="preserve"> </w:t>
      </w:r>
      <w:r w:rsidR="00151BA6" w:rsidRPr="00C92F7C">
        <w:rPr>
          <w:b/>
          <w:bCs/>
        </w:rPr>
        <w:t>eResources</w:t>
      </w:r>
      <w:r w:rsidR="00B7158A">
        <w:t xml:space="preserve"> located </w:t>
      </w:r>
      <w:r w:rsidR="002A06DE">
        <w:t xml:space="preserve">under </w:t>
      </w:r>
    </w:p>
    <w:p w14:paraId="573099A3" w14:textId="713555EB" w:rsidR="002F3E5E" w:rsidRDefault="00151BA6" w:rsidP="00D62C6A">
      <w:pPr>
        <w:pStyle w:val="ListParagraph"/>
        <w:numPr>
          <w:ilvl w:val="0"/>
          <w:numId w:val="4"/>
        </w:numPr>
      </w:pPr>
      <w:r>
        <w:t>Free Online Research Resources</w:t>
      </w:r>
    </w:p>
    <w:p w14:paraId="09B2D24A" w14:textId="262E0E63" w:rsidR="0054190B" w:rsidRDefault="002A06DE" w:rsidP="00D62C6A">
      <w:pPr>
        <w:pStyle w:val="ListParagraph"/>
        <w:numPr>
          <w:ilvl w:val="0"/>
          <w:numId w:val="4"/>
        </w:numPr>
      </w:pPr>
      <w:r>
        <w:t>Libraries ACT</w:t>
      </w:r>
    </w:p>
    <w:p w14:paraId="67E24857" w14:textId="1F476A43" w:rsidR="002A06DE" w:rsidRDefault="00BA65C5">
      <w:r>
        <w:rPr>
          <w:noProof/>
        </w:rPr>
        <w:drawing>
          <wp:inline distT="0" distB="0" distL="0" distR="0" wp14:anchorId="11C446DD" wp14:editId="410AA22D">
            <wp:extent cx="5731510" cy="2625090"/>
            <wp:effectExtent l="0" t="0" r="2540" b="381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A73" w14:textId="071AF5DB" w:rsidR="008A29A5" w:rsidRDefault="0012628E">
      <w:r>
        <w:t>This will take you to Libraries ACT website. From here you ca</w:t>
      </w:r>
      <w:r w:rsidR="008A29A5">
        <w:t>n:</w:t>
      </w:r>
    </w:p>
    <w:p w14:paraId="0A9E817B" w14:textId="40CBA47D" w:rsidR="005845E9" w:rsidRDefault="0012628E" w:rsidP="00D62C6A">
      <w:pPr>
        <w:pStyle w:val="ListParagraph"/>
        <w:numPr>
          <w:ilvl w:val="0"/>
          <w:numId w:val="5"/>
        </w:numPr>
      </w:pPr>
      <w:r>
        <w:t xml:space="preserve">Register to become </w:t>
      </w:r>
      <w:r w:rsidR="008A29A5">
        <w:t xml:space="preserve">a Libraries ACT member (note that you will still need to visit </w:t>
      </w:r>
      <w:r w:rsidR="00455CD5">
        <w:t xml:space="preserve">a </w:t>
      </w:r>
      <w:r w:rsidR="008A29A5">
        <w:t xml:space="preserve">Libraries ACT Library to </w:t>
      </w:r>
      <w:r w:rsidR="002A1594">
        <w:t>finalise your membership and collect your Libraries ACT card.</w:t>
      </w:r>
    </w:p>
    <w:p w14:paraId="7533CB1E" w14:textId="1786D530" w:rsidR="002A1594" w:rsidRDefault="002A1594" w:rsidP="00D62C6A">
      <w:pPr>
        <w:pStyle w:val="ListParagraph"/>
        <w:numPr>
          <w:ilvl w:val="0"/>
          <w:numId w:val="5"/>
        </w:numPr>
      </w:pPr>
      <w:r>
        <w:t xml:space="preserve">Once you are a Libraries ACT member </w:t>
      </w:r>
      <w:r w:rsidR="001B3212">
        <w:t xml:space="preserve">from this page you can access </w:t>
      </w:r>
      <w:r w:rsidR="001B3212" w:rsidRPr="00455CD5">
        <w:t>Digital Resources</w:t>
      </w:r>
      <w:r w:rsidR="001B3212">
        <w:t xml:space="preserve"> by selecting </w:t>
      </w:r>
      <w:r w:rsidR="001B3212" w:rsidRPr="00455CD5">
        <w:rPr>
          <w:b/>
          <w:bCs/>
        </w:rPr>
        <w:t>Digital Resources</w:t>
      </w:r>
      <w:r w:rsidR="00455CD5" w:rsidRPr="00455CD5">
        <w:rPr>
          <w:b/>
          <w:bCs/>
        </w:rPr>
        <w:t xml:space="preserve"> </w:t>
      </w:r>
      <w:r w:rsidR="001B3212">
        <w:t>on this page.</w:t>
      </w:r>
    </w:p>
    <w:p w14:paraId="2E2764B1" w14:textId="414BFA7E" w:rsidR="005845E9" w:rsidRDefault="005A2E70">
      <w:r>
        <w:rPr>
          <w:noProof/>
        </w:rPr>
        <w:drawing>
          <wp:inline distT="0" distB="0" distL="0" distR="0" wp14:anchorId="1552C37C" wp14:editId="7C2E3D86">
            <wp:extent cx="5731510" cy="3397250"/>
            <wp:effectExtent l="0" t="0" r="254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CFDA" w14:textId="5E449A96" w:rsidR="007D5DC3" w:rsidRDefault="007D5DC3"/>
    <w:p w14:paraId="08EB55C5" w14:textId="25824DA9" w:rsidR="007D5DC3" w:rsidRDefault="007D5DC3">
      <w:r>
        <w:lastRenderedPageBreak/>
        <w:t xml:space="preserve">Once you are a Libraries ACT member </w:t>
      </w:r>
      <w:r w:rsidR="0098480A">
        <w:t>l</w:t>
      </w:r>
      <w:r>
        <w:t xml:space="preserve">ogin with your </w:t>
      </w:r>
      <w:r w:rsidRPr="00455CD5">
        <w:rPr>
          <w:b/>
          <w:bCs/>
        </w:rPr>
        <w:t>username</w:t>
      </w:r>
      <w:r>
        <w:t xml:space="preserve"> and </w:t>
      </w:r>
      <w:r w:rsidRPr="00455CD5">
        <w:rPr>
          <w:b/>
          <w:bCs/>
        </w:rPr>
        <w:t>passphrase</w:t>
      </w:r>
      <w:r>
        <w:t xml:space="preserve"> </w:t>
      </w:r>
      <w:r w:rsidR="00D96B2F">
        <w:t xml:space="preserve">to access </w:t>
      </w:r>
      <w:r w:rsidR="00D96B2F" w:rsidRPr="00455CD5">
        <w:rPr>
          <w:b/>
          <w:bCs/>
        </w:rPr>
        <w:t>eResources</w:t>
      </w:r>
    </w:p>
    <w:p w14:paraId="51605E91" w14:textId="20111531" w:rsidR="001B3212" w:rsidRDefault="007C68D7" w:rsidP="008011A8">
      <w:pPr>
        <w:jc w:val="center"/>
      </w:pPr>
      <w:r>
        <w:rPr>
          <w:noProof/>
        </w:rPr>
        <w:drawing>
          <wp:inline distT="0" distB="0" distL="0" distR="0" wp14:anchorId="58C53D49" wp14:editId="5683F9C0">
            <wp:extent cx="5731510" cy="3143250"/>
            <wp:effectExtent l="0" t="0" r="254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B57E" w14:textId="54753C1B" w:rsidR="007C68D7" w:rsidRDefault="009420B8">
      <w:r>
        <w:t>Congratulations, y</w:t>
      </w:r>
      <w:r w:rsidR="00BB673F">
        <w:t xml:space="preserve">ou now have free access to </w:t>
      </w:r>
      <w:r w:rsidR="00B02599">
        <w:t>endless useful online databases</w:t>
      </w:r>
      <w:r w:rsidR="008F3A62">
        <w:t>!</w:t>
      </w:r>
    </w:p>
    <w:p w14:paraId="60BF37BD" w14:textId="68890FF3" w:rsidR="00486B26" w:rsidRDefault="00B17606" w:rsidP="00486B26">
      <w:r>
        <w:t>F</w:t>
      </w:r>
      <w:r w:rsidR="008B0F5E">
        <w:t>rom here select</w:t>
      </w:r>
      <w:r w:rsidR="00491AA3">
        <w:t xml:space="preserve"> </w:t>
      </w:r>
    </w:p>
    <w:p w14:paraId="622E143F" w14:textId="38830850" w:rsidR="008F3A62" w:rsidRDefault="00B17606" w:rsidP="00486B26">
      <w:pPr>
        <w:pStyle w:val="ListParagraph"/>
        <w:numPr>
          <w:ilvl w:val="0"/>
          <w:numId w:val="7"/>
        </w:numPr>
      </w:pPr>
      <w:r>
        <w:t>General Researc</w:t>
      </w:r>
      <w:r w:rsidR="00486B26">
        <w:t>h</w:t>
      </w:r>
    </w:p>
    <w:p w14:paraId="311F0020" w14:textId="3F219124" w:rsidR="007C68D7" w:rsidRDefault="00BB673F" w:rsidP="008011A8">
      <w:pPr>
        <w:jc w:val="center"/>
      </w:pPr>
      <w:r>
        <w:rPr>
          <w:noProof/>
        </w:rPr>
        <w:drawing>
          <wp:inline distT="0" distB="0" distL="0" distR="0" wp14:anchorId="2344F16A" wp14:editId="742137DF">
            <wp:extent cx="5480050" cy="4027770"/>
            <wp:effectExtent l="0" t="0" r="635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806" cy="40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78ED" w14:textId="77777777" w:rsidR="00486B26" w:rsidRDefault="003C5CB5">
      <w:r>
        <w:lastRenderedPageBreak/>
        <w:t xml:space="preserve">Scroll through until you find </w:t>
      </w:r>
    </w:p>
    <w:p w14:paraId="05C9F177" w14:textId="362CFC51" w:rsidR="008F2741" w:rsidRDefault="003C5CB5" w:rsidP="00486B26">
      <w:pPr>
        <w:pStyle w:val="ListParagraph"/>
        <w:numPr>
          <w:ilvl w:val="0"/>
          <w:numId w:val="7"/>
        </w:numPr>
      </w:pPr>
      <w:r>
        <w:t>Gale General OneFile</w:t>
      </w:r>
    </w:p>
    <w:p w14:paraId="1E129D75" w14:textId="27298838" w:rsidR="008F2741" w:rsidRDefault="008F2741" w:rsidP="008011A8">
      <w:pPr>
        <w:jc w:val="center"/>
      </w:pPr>
      <w:r>
        <w:rPr>
          <w:noProof/>
        </w:rPr>
        <w:drawing>
          <wp:inline distT="0" distB="0" distL="0" distR="0" wp14:anchorId="060E2EC6" wp14:editId="30F57BDF">
            <wp:extent cx="4969436" cy="2000217"/>
            <wp:effectExtent l="0" t="0" r="317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25" cy="20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EBD0" w14:textId="77777777" w:rsidR="00486B26" w:rsidRDefault="00671293">
      <w:r>
        <w:t xml:space="preserve">Select </w:t>
      </w:r>
    </w:p>
    <w:p w14:paraId="7F5B8BA8" w14:textId="33E3193C" w:rsidR="006C6919" w:rsidRDefault="00671293" w:rsidP="00486B26">
      <w:pPr>
        <w:pStyle w:val="ListParagraph"/>
        <w:numPr>
          <w:ilvl w:val="0"/>
          <w:numId w:val="7"/>
        </w:numPr>
      </w:pPr>
      <w:r>
        <w:t>Access resource</w:t>
      </w:r>
    </w:p>
    <w:p w14:paraId="222593E7" w14:textId="1E690F0E" w:rsidR="00486B26" w:rsidRDefault="00C675D6" w:rsidP="00486B26">
      <w:pPr>
        <w:jc w:val="center"/>
      </w:pPr>
      <w:r>
        <w:rPr>
          <w:noProof/>
        </w:rPr>
        <w:drawing>
          <wp:inline distT="0" distB="0" distL="0" distR="0" wp14:anchorId="4C468229" wp14:editId="17352EC0">
            <wp:extent cx="5037936" cy="284102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20" cy="28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3934" w14:textId="0CDACED6" w:rsidR="00671293" w:rsidRDefault="001425CE" w:rsidP="008011A8">
      <w:pPr>
        <w:jc w:val="center"/>
      </w:pPr>
      <w:r>
        <w:rPr>
          <w:noProof/>
        </w:rPr>
        <w:drawing>
          <wp:inline distT="0" distB="0" distL="0" distR="0" wp14:anchorId="413DA569" wp14:editId="717CD4C3">
            <wp:extent cx="5052302" cy="2508800"/>
            <wp:effectExtent l="0" t="0" r="0" b="635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33" cy="25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293" w:rsidSect="00185C41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CCCFB" w14:textId="77777777" w:rsidR="00943716" w:rsidRDefault="00943716" w:rsidP="00AC39FC">
      <w:pPr>
        <w:spacing w:after="0" w:line="240" w:lineRule="auto"/>
      </w:pPr>
      <w:r>
        <w:separator/>
      </w:r>
    </w:p>
  </w:endnote>
  <w:endnote w:type="continuationSeparator" w:id="0">
    <w:p w14:paraId="20D4E2CA" w14:textId="77777777" w:rsidR="00943716" w:rsidRDefault="00943716" w:rsidP="00AC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6AEA" w14:textId="58D3A254" w:rsidR="009859D1" w:rsidRDefault="00F1740F">
    <w:pPr>
      <w:pStyle w:val="Footer"/>
    </w:pPr>
    <w:r>
      <w:t>Written by: Naomi Macsi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11E0" w14:textId="67A42E1B" w:rsidR="009859D1" w:rsidRDefault="009859D1">
    <w:pPr>
      <w:pStyle w:val="Footer"/>
    </w:pPr>
    <w:r>
      <w:t>Written by: Naomi Macsi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6E030" w14:textId="77777777" w:rsidR="00943716" w:rsidRDefault="00943716" w:rsidP="00AC39FC">
      <w:pPr>
        <w:spacing w:after="0" w:line="240" w:lineRule="auto"/>
      </w:pPr>
      <w:r>
        <w:separator/>
      </w:r>
    </w:p>
  </w:footnote>
  <w:footnote w:type="continuationSeparator" w:id="0">
    <w:p w14:paraId="719CCFA3" w14:textId="77777777" w:rsidR="00943716" w:rsidRDefault="00943716" w:rsidP="00AC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D575" w14:textId="5424D1E8" w:rsidR="00185C41" w:rsidRDefault="00185C41">
    <w:pPr>
      <w:pStyle w:val="Header"/>
    </w:pPr>
    <w:r>
      <w:rPr>
        <w:noProof/>
      </w:rPr>
      <w:drawing>
        <wp:inline distT="0" distB="0" distL="0" distR="0" wp14:anchorId="23958B1F" wp14:editId="2194AE25">
          <wp:extent cx="5731510" cy="90106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AD2"/>
    <w:multiLevelType w:val="hybridMultilevel"/>
    <w:tmpl w:val="98FCAAD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215"/>
    <w:multiLevelType w:val="hybridMultilevel"/>
    <w:tmpl w:val="3BF2FC1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31C46"/>
    <w:multiLevelType w:val="hybridMultilevel"/>
    <w:tmpl w:val="AEEC208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0139D"/>
    <w:multiLevelType w:val="hybridMultilevel"/>
    <w:tmpl w:val="4262017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0CF1"/>
    <w:multiLevelType w:val="hybridMultilevel"/>
    <w:tmpl w:val="53541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A7771"/>
    <w:multiLevelType w:val="hybridMultilevel"/>
    <w:tmpl w:val="D654F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66DC8"/>
    <w:multiLevelType w:val="hybridMultilevel"/>
    <w:tmpl w:val="A1549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872055">
    <w:abstractNumId w:val="6"/>
  </w:num>
  <w:num w:numId="2" w16cid:durableId="962229040">
    <w:abstractNumId w:val="4"/>
  </w:num>
  <w:num w:numId="3" w16cid:durableId="1575434492">
    <w:abstractNumId w:val="5"/>
  </w:num>
  <w:num w:numId="4" w16cid:durableId="822281831">
    <w:abstractNumId w:val="0"/>
  </w:num>
  <w:num w:numId="5" w16cid:durableId="201945557">
    <w:abstractNumId w:val="2"/>
  </w:num>
  <w:num w:numId="6" w16cid:durableId="728655683">
    <w:abstractNumId w:val="3"/>
  </w:num>
  <w:num w:numId="7" w16cid:durableId="1383945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B6"/>
    <w:rsid w:val="001163E0"/>
    <w:rsid w:val="0012628E"/>
    <w:rsid w:val="001425CE"/>
    <w:rsid w:val="00151BA6"/>
    <w:rsid w:val="00154CB6"/>
    <w:rsid w:val="00185C41"/>
    <w:rsid w:val="001953A6"/>
    <w:rsid w:val="001B3212"/>
    <w:rsid w:val="00296E19"/>
    <w:rsid w:val="002A06DE"/>
    <w:rsid w:val="002A1594"/>
    <w:rsid w:val="002F3E5E"/>
    <w:rsid w:val="0037208D"/>
    <w:rsid w:val="00380483"/>
    <w:rsid w:val="003C5CB5"/>
    <w:rsid w:val="003D1595"/>
    <w:rsid w:val="003F081C"/>
    <w:rsid w:val="00447DBB"/>
    <w:rsid w:val="00455CD5"/>
    <w:rsid w:val="00486B26"/>
    <w:rsid w:val="00491AA3"/>
    <w:rsid w:val="0054190B"/>
    <w:rsid w:val="005673DA"/>
    <w:rsid w:val="00567BAE"/>
    <w:rsid w:val="005845E9"/>
    <w:rsid w:val="005A2E70"/>
    <w:rsid w:val="0061214E"/>
    <w:rsid w:val="006168E9"/>
    <w:rsid w:val="006201EF"/>
    <w:rsid w:val="00671293"/>
    <w:rsid w:val="0067502E"/>
    <w:rsid w:val="00692CA1"/>
    <w:rsid w:val="006957CD"/>
    <w:rsid w:val="006C3F5E"/>
    <w:rsid w:val="006C6919"/>
    <w:rsid w:val="007C68D7"/>
    <w:rsid w:val="007D5DC3"/>
    <w:rsid w:val="008011A8"/>
    <w:rsid w:val="008543DB"/>
    <w:rsid w:val="00865B89"/>
    <w:rsid w:val="008765B5"/>
    <w:rsid w:val="008A29A5"/>
    <w:rsid w:val="008B0F5E"/>
    <w:rsid w:val="008E26BB"/>
    <w:rsid w:val="008F2741"/>
    <w:rsid w:val="008F3A62"/>
    <w:rsid w:val="00901B71"/>
    <w:rsid w:val="009350B3"/>
    <w:rsid w:val="009420B8"/>
    <w:rsid w:val="00943716"/>
    <w:rsid w:val="00953836"/>
    <w:rsid w:val="00962A2A"/>
    <w:rsid w:val="0098480A"/>
    <w:rsid w:val="009859D1"/>
    <w:rsid w:val="00A014ED"/>
    <w:rsid w:val="00A772AB"/>
    <w:rsid w:val="00A83800"/>
    <w:rsid w:val="00A83AFE"/>
    <w:rsid w:val="00AC39FC"/>
    <w:rsid w:val="00B02599"/>
    <w:rsid w:val="00B17606"/>
    <w:rsid w:val="00B247CD"/>
    <w:rsid w:val="00B700CC"/>
    <w:rsid w:val="00B7158A"/>
    <w:rsid w:val="00BA65C5"/>
    <w:rsid w:val="00BB673F"/>
    <w:rsid w:val="00C65529"/>
    <w:rsid w:val="00C675D6"/>
    <w:rsid w:val="00C92F7C"/>
    <w:rsid w:val="00D45A25"/>
    <w:rsid w:val="00D62C6A"/>
    <w:rsid w:val="00D96B2F"/>
    <w:rsid w:val="00DF31F2"/>
    <w:rsid w:val="00E7468F"/>
    <w:rsid w:val="00F1740F"/>
    <w:rsid w:val="00F52E56"/>
    <w:rsid w:val="00FD2DCB"/>
    <w:rsid w:val="00FE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8B7866"/>
  <w15:chartTrackingRefBased/>
  <w15:docId w15:val="{A59F4727-1DA0-422D-886F-DB318F8B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750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50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C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9FC"/>
  </w:style>
  <w:style w:type="paragraph" w:styleId="Footer">
    <w:name w:val="footer"/>
    <w:basedOn w:val="Normal"/>
    <w:link w:val="FooterChar"/>
    <w:uiPriority w:val="99"/>
    <w:unhideWhenUsed/>
    <w:rsid w:val="00AC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Macsi, Naomi</dc:creator>
  <cp:keywords/>
  <dc:description/>
  <cp:lastModifiedBy>Macsi, Naomi</cp:lastModifiedBy>
  <cp:revision>63</cp:revision>
  <dcterms:created xsi:type="dcterms:W3CDTF">2022-08-19T00:31:00Z</dcterms:created>
  <dcterms:modified xsi:type="dcterms:W3CDTF">2022-11-15T23:13:00Z</dcterms:modified>
</cp:coreProperties>
</file>